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3B" w:rsidRDefault="002C7051">
      <w:r>
        <w:t>Membro superior</w:t>
      </w:r>
    </w:p>
    <w:p w:rsidR="002C7051" w:rsidRPr="002C7051" w:rsidRDefault="002C7051" w:rsidP="002C7051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Os ossos dos membros superiores podem ser divididos em quatro segmentos:</w:t>
      </w:r>
    </w:p>
    <w:p w:rsidR="002C7051" w:rsidRPr="002C7051" w:rsidRDefault="002C7051" w:rsidP="002C7051">
      <w:pPr>
        <w:shd w:val="clear" w:color="auto" w:fill="FFFFFF"/>
        <w:spacing w:after="0" w:line="175" w:lineRule="atLeast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pt-BR"/>
        </w:rPr>
        <w:t> </w:t>
      </w:r>
    </w:p>
    <w:p w:rsidR="002C7051" w:rsidRPr="002C7051" w:rsidRDefault="002C7051" w:rsidP="002C7051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p w:rsidR="002C7051" w:rsidRPr="002C7051" w:rsidRDefault="002C7051" w:rsidP="002C7051">
      <w:pPr>
        <w:shd w:val="clear" w:color="auto" w:fill="FFFFFF"/>
        <w:spacing w:after="0" w:line="175" w:lineRule="atLeast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pt-BR"/>
        </w:rPr>
        <w:t> </w:t>
      </w:r>
    </w:p>
    <w:p w:rsidR="002C7051" w:rsidRPr="002C7051" w:rsidRDefault="002C7051" w:rsidP="002C7051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     </w:t>
      </w: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1" name="Imagem 1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Cintura Escapular -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hyperlink r:id="rId5" w:tgtFrame="_self" w:history="1">
        <w:r w:rsidRPr="002C7051">
          <w:rPr>
            <w:rFonts w:ascii="Arial" w:eastAsia="Times New Roman" w:hAnsi="Arial" w:cs="Arial"/>
            <w:color w:val="000000"/>
            <w:sz w:val="15"/>
            <w:u w:val="single"/>
            <w:lang w:eastAsia="pt-BR"/>
          </w:rPr>
          <w:t>Clavícula</w:t>
        </w:r>
      </w:hyperlink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e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hyperlink r:id="rId6" w:tgtFrame="_self" w:history="1">
        <w:r w:rsidRPr="002C7051">
          <w:rPr>
            <w:rFonts w:ascii="Arial" w:eastAsia="Times New Roman" w:hAnsi="Arial" w:cs="Arial"/>
            <w:color w:val="000000"/>
            <w:sz w:val="15"/>
            <w:u w:val="single"/>
            <w:lang w:eastAsia="pt-BR"/>
          </w:rPr>
          <w:t>Escápula</w:t>
        </w:r>
      </w:hyperlink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2C7051" w:rsidRPr="002C7051" w:rsidRDefault="002C7051" w:rsidP="002C7051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     </w:t>
      </w: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2" name="Imagem 2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Braço -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hyperlink r:id="rId7" w:tgtFrame="_self" w:history="1">
        <w:r w:rsidRPr="002C7051">
          <w:rPr>
            <w:rFonts w:ascii="Arial" w:eastAsia="Times New Roman" w:hAnsi="Arial" w:cs="Arial"/>
            <w:color w:val="000000"/>
            <w:sz w:val="15"/>
            <w:u w:val="single"/>
            <w:lang w:eastAsia="pt-BR"/>
          </w:rPr>
          <w:t>Úmero</w:t>
        </w:r>
      </w:hyperlink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2C7051" w:rsidRPr="002C7051" w:rsidRDefault="002C7051" w:rsidP="002C7051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     </w:t>
      </w: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3" name="Imagem 3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Antebraço -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hyperlink r:id="rId8" w:tgtFrame="_self" w:history="1">
        <w:r w:rsidRPr="002C7051">
          <w:rPr>
            <w:rFonts w:ascii="Arial" w:eastAsia="Times New Roman" w:hAnsi="Arial" w:cs="Arial"/>
            <w:color w:val="000000"/>
            <w:sz w:val="15"/>
            <w:u w:val="single"/>
            <w:lang w:eastAsia="pt-BR"/>
          </w:rPr>
          <w:t>Rádio</w:t>
        </w:r>
      </w:hyperlink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e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hyperlink r:id="rId9" w:tgtFrame="_self" w:history="1">
        <w:r w:rsidRPr="002C7051">
          <w:rPr>
            <w:rFonts w:ascii="Arial" w:eastAsia="Times New Roman" w:hAnsi="Arial" w:cs="Arial"/>
            <w:color w:val="000000"/>
            <w:sz w:val="15"/>
            <w:u w:val="single"/>
            <w:lang w:eastAsia="pt-BR"/>
          </w:rPr>
          <w:t>Ulna</w:t>
        </w:r>
      </w:hyperlink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2C7051" w:rsidRPr="002C7051" w:rsidRDefault="002C7051" w:rsidP="002C7051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     </w:t>
      </w: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4" name="Imagem 4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Mão -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hyperlink r:id="rId10" w:tgtFrame="_self" w:history="1">
        <w:r w:rsidRPr="002C7051">
          <w:rPr>
            <w:rFonts w:ascii="Arial" w:eastAsia="Times New Roman" w:hAnsi="Arial" w:cs="Arial"/>
            <w:color w:val="000000"/>
            <w:sz w:val="15"/>
            <w:u w:val="single"/>
            <w:lang w:eastAsia="pt-BR"/>
          </w:rPr>
          <w:t>Ossos da Mão</w:t>
        </w:r>
      </w:hyperlink>
    </w:p>
    <w:p w:rsidR="002C7051" w:rsidRPr="002C7051" w:rsidRDefault="002C7051" w:rsidP="002C7051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p w:rsidR="002C7051" w:rsidRPr="002C7051" w:rsidRDefault="002C7051" w:rsidP="002C7051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Arial" w:eastAsia="Times New Roman" w:hAnsi="Arial" w:cs="Arial"/>
          <w:color w:val="000000"/>
          <w:sz w:val="15"/>
          <w:szCs w:val="15"/>
          <w:u w:val="single"/>
          <w:bdr w:val="none" w:sz="0" w:space="0" w:color="auto" w:frame="1"/>
          <w:lang w:eastAsia="pt-BR"/>
        </w:rPr>
        <w:br/>
      </w:r>
    </w:p>
    <w:p w:rsidR="002C7051" w:rsidRPr="002C7051" w:rsidRDefault="002C7051" w:rsidP="002C7051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p w:rsidR="002C7051" w:rsidRPr="002C7051" w:rsidRDefault="002C7051" w:rsidP="002C7051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bdr w:val="none" w:sz="0" w:space="0" w:color="auto" w:frame="1"/>
          <w:lang w:eastAsia="pt-BR"/>
        </w:rPr>
        <w:drawing>
          <wp:inline distT="0" distB="0" distL="0" distR="0">
            <wp:extent cx="4603750" cy="3736975"/>
            <wp:effectExtent l="19050" t="0" r="6350" b="0"/>
            <wp:docPr id="5" name="Imagem 5" descr="Membros Superi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mbros Superiore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373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051" w:rsidRDefault="002C7051"/>
    <w:p w:rsidR="002C7051" w:rsidRDefault="002C7051">
      <w:r>
        <w:t xml:space="preserve">Osso úmero </w:t>
      </w:r>
    </w:p>
    <w:p w:rsidR="002C7051" w:rsidRPr="002C7051" w:rsidRDefault="002C7051" w:rsidP="002C7051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É o maior e mais longo osso do membro superior. Articula-se com a escápula na articulação do ombro e com o rádio e a ulna na articulação do cotovelo. Apresenta duas epífises e uma </w:t>
      </w:r>
      <w:proofErr w:type="spellStart"/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diafíse</w:t>
      </w:r>
      <w:proofErr w:type="spellEnd"/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.</w:t>
      </w:r>
    </w:p>
    <w:p w:rsidR="002C7051" w:rsidRPr="002C7051" w:rsidRDefault="002C7051" w:rsidP="002C7051">
      <w:pPr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</w:pPr>
    </w:p>
    <w:p w:rsidR="002C7051" w:rsidRPr="002C7051" w:rsidRDefault="002C7051" w:rsidP="002C7051">
      <w:pPr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</w:pPr>
      <w:r w:rsidRPr="002C7051">
        <w:rPr>
          <w:rFonts w:ascii="Arial" w:eastAsia="Times New Roman" w:hAnsi="Arial" w:cs="Arial"/>
          <w:b/>
          <w:bCs/>
          <w:color w:val="000000"/>
          <w:sz w:val="15"/>
          <w:u w:val="single"/>
          <w:lang w:eastAsia="pt-BR"/>
        </w:rPr>
        <w:t>Epífise Proximal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2C7051" w:rsidRPr="002C7051" w:rsidRDefault="002C7051" w:rsidP="002C7051">
      <w:pPr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drawing>
          <wp:inline distT="0" distB="0" distL="0" distR="0">
            <wp:extent cx="55880" cy="55880"/>
            <wp:effectExtent l="19050" t="0" r="1270" b="0"/>
            <wp:docPr id="11" name="Imagem 11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t xml:space="preserve"> Cabeça do Úmero - Articula-se com a cavidade </w:t>
      </w:r>
      <w:proofErr w:type="spellStart"/>
      <w:r w:rsidRPr="002C7051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t>glenóide</w:t>
      </w:r>
      <w:proofErr w:type="spellEnd"/>
      <w:r w:rsidRPr="002C7051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t xml:space="preserve"> da escápula</w:t>
      </w:r>
    </w:p>
    <w:p w:rsidR="002C7051" w:rsidRPr="002C7051" w:rsidRDefault="002C7051" w:rsidP="002C7051">
      <w:pPr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drawing>
          <wp:inline distT="0" distB="0" distL="0" distR="0">
            <wp:extent cx="55880" cy="55880"/>
            <wp:effectExtent l="19050" t="0" r="1270" b="0"/>
            <wp:docPr id="12" name="Imagem 12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t> Tubérculo Maior - Situa-se lateralmente à cabeça e ao tubérculo menor</w:t>
      </w:r>
    </w:p>
    <w:p w:rsidR="002C7051" w:rsidRPr="002C7051" w:rsidRDefault="002C7051" w:rsidP="002C7051">
      <w:pPr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drawing>
          <wp:inline distT="0" distB="0" distL="0" distR="0">
            <wp:extent cx="55880" cy="55880"/>
            <wp:effectExtent l="19050" t="0" r="1270" b="0"/>
            <wp:docPr id="13" name="Imagem 13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t> Tubérculo Menor - Projeta-se medialmente logo abaixo do colo</w:t>
      </w:r>
    </w:p>
    <w:p w:rsidR="002C7051" w:rsidRPr="002C7051" w:rsidRDefault="002C7051" w:rsidP="002C7051">
      <w:pPr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drawing>
          <wp:inline distT="0" distB="0" distL="0" distR="0">
            <wp:extent cx="55880" cy="55880"/>
            <wp:effectExtent l="19050" t="0" r="1270" b="0"/>
            <wp:docPr id="14" name="Imagem 14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t> Colo Anatômico - Forma um ângulo obtuso com o corpo</w:t>
      </w:r>
    </w:p>
    <w:p w:rsidR="002C7051" w:rsidRPr="002C7051" w:rsidRDefault="002C7051" w:rsidP="002C7051">
      <w:pPr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drawing>
          <wp:inline distT="0" distB="0" distL="0" distR="0">
            <wp:extent cx="55880" cy="55880"/>
            <wp:effectExtent l="19050" t="0" r="1270" b="0"/>
            <wp:docPr id="15" name="Imagem 15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t> Colo Cirúrgico</w:t>
      </w:r>
    </w:p>
    <w:p w:rsidR="002C7051" w:rsidRPr="002C7051" w:rsidRDefault="002C7051" w:rsidP="002C7051">
      <w:pPr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drawing>
          <wp:inline distT="0" distB="0" distL="0" distR="0">
            <wp:extent cx="55880" cy="55880"/>
            <wp:effectExtent l="19050" t="0" r="1270" b="0"/>
            <wp:docPr id="16" name="Imagem 16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t> Sulco Intertubercular - Sulco profundo que separa os dois tubérculos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Pr="002C7051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br/>
      </w:r>
    </w:p>
    <w:p w:rsidR="002C7051" w:rsidRPr="002C7051" w:rsidRDefault="002C7051" w:rsidP="002C7051">
      <w:pPr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</w:pPr>
      <w:r w:rsidRPr="002C7051">
        <w:rPr>
          <w:rFonts w:ascii="Arial" w:eastAsia="Times New Roman" w:hAnsi="Arial" w:cs="Arial"/>
          <w:b/>
          <w:bCs/>
          <w:color w:val="000000"/>
          <w:sz w:val="15"/>
          <w:u w:val="single"/>
          <w:lang w:eastAsia="pt-BR"/>
        </w:rPr>
        <w:t>Epífise Distal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2C7051" w:rsidRPr="002C7051" w:rsidRDefault="002C7051" w:rsidP="002C7051">
      <w:pPr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drawing>
          <wp:inline distT="0" distB="0" distL="0" distR="0">
            <wp:extent cx="55880" cy="55880"/>
            <wp:effectExtent l="19050" t="0" r="1270" b="0"/>
            <wp:docPr id="17" name="Imagem 17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t> </w:t>
      </w:r>
      <w:proofErr w:type="spellStart"/>
      <w:r w:rsidRPr="002C7051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t>Tróclea</w:t>
      </w:r>
      <w:proofErr w:type="spellEnd"/>
      <w:r w:rsidRPr="002C7051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t xml:space="preserve"> - Semelhante a um carretel. Articula-se com a ulna</w:t>
      </w:r>
    </w:p>
    <w:p w:rsidR="002C7051" w:rsidRPr="002C7051" w:rsidRDefault="002C7051" w:rsidP="002C7051">
      <w:pPr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drawing>
          <wp:inline distT="0" distB="0" distL="0" distR="0">
            <wp:extent cx="55880" cy="55880"/>
            <wp:effectExtent l="19050" t="0" r="1270" b="0"/>
            <wp:docPr id="18" name="Imagem 18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t xml:space="preserve"> Capítulo - Eminência lisa e </w:t>
      </w:r>
      <w:proofErr w:type="spellStart"/>
      <w:r w:rsidRPr="002C7051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t>arredondata</w:t>
      </w:r>
      <w:proofErr w:type="spellEnd"/>
      <w:r w:rsidRPr="002C7051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t>. Articula-se com o rádio</w:t>
      </w:r>
    </w:p>
    <w:p w:rsidR="002C7051" w:rsidRPr="002C7051" w:rsidRDefault="002C7051" w:rsidP="002C7051">
      <w:pPr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drawing>
          <wp:inline distT="0" distB="0" distL="0" distR="0">
            <wp:extent cx="55880" cy="55880"/>
            <wp:effectExtent l="19050" t="0" r="1270" b="0"/>
            <wp:docPr id="19" name="Imagem 19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t xml:space="preserve"> Epicôndilo Medial - Localiza-se medialmente à </w:t>
      </w:r>
      <w:proofErr w:type="spellStart"/>
      <w:r w:rsidRPr="002C7051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t>tróclea</w:t>
      </w:r>
      <w:proofErr w:type="spellEnd"/>
      <w:r w:rsidRPr="002C7051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t>.</w:t>
      </w:r>
    </w:p>
    <w:p w:rsidR="002C7051" w:rsidRPr="002C7051" w:rsidRDefault="002C7051" w:rsidP="002C7051">
      <w:pPr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lastRenderedPageBreak/>
        <w:drawing>
          <wp:inline distT="0" distB="0" distL="0" distR="0">
            <wp:extent cx="55880" cy="55880"/>
            <wp:effectExtent l="19050" t="0" r="1270" b="0"/>
            <wp:docPr id="20" name="Imagem 20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t> Epicôndilo Lateral - Pequena eminência tuberculada. Localizado lateralmente ao capítulo</w:t>
      </w:r>
    </w:p>
    <w:p w:rsidR="002C7051" w:rsidRPr="002C7051" w:rsidRDefault="002C7051" w:rsidP="002C7051">
      <w:pPr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drawing>
          <wp:inline distT="0" distB="0" distL="0" distR="0">
            <wp:extent cx="55880" cy="55880"/>
            <wp:effectExtent l="19050" t="0" r="1270" b="0"/>
            <wp:docPr id="21" name="Imagem 21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t xml:space="preserve"> Fossa </w:t>
      </w:r>
      <w:proofErr w:type="spellStart"/>
      <w:r w:rsidRPr="002C7051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t>Coronóide</w:t>
      </w:r>
      <w:proofErr w:type="spellEnd"/>
      <w:r w:rsidRPr="002C7051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t xml:space="preserve"> - Pequena depressão que recebe processo </w:t>
      </w:r>
      <w:proofErr w:type="spellStart"/>
      <w:r w:rsidRPr="002C7051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t>coronóide</w:t>
      </w:r>
      <w:proofErr w:type="spellEnd"/>
      <w:r w:rsidRPr="002C7051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t xml:space="preserve"> da ulna na flexão do antebraço</w:t>
      </w:r>
    </w:p>
    <w:p w:rsidR="002C7051" w:rsidRPr="002C7051" w:rsidRDefault="002C7051" w:rsidP="002C7051">
      <w:pPr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drawing>
          <wp:inline distT="0" distB="0" distL="0" distR="0">
            <wp:extent cx="55880" cy="55880"/>
            <wp:effectExtent l="19050" t="0" r="1270" b="0"/>
            <wp:docPr id="22" name="Imagem 22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t> Fossa Radial - Pequena depressão</w:t>
      </w:r>
    </w:p>
    <w:p w:rsidR="002C7051" w:rsidRPr="002C7051" w:rsidRDefault="002C7051" w:rsidP="002C7051">
      <w:pPr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drawing>
          <wp:inline distT="0" distB="0" distL="0" distR="0">
            <wp:extent cx="55880" cy="55880"/>
            <wp:effectExtent l="19050" t="0" r="1270" b="0"/>
            <wp:docPr id="23" name="Imagem 23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t xml:space="preserve"> Fossa do </w:t>
      </w:r>
      <w:proofErr w:type="spellStart"/>
      <w:r w:rsidRPr="002C7051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t>Olécrano</w:t>
      </w:r>
      <w:proofErr w:type="spellEnd"/>
      <w:r w:rsidRPr="002C7051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t xml:space="preserve"> - Depressão triangular profunda que recebe o </w:t>
      </w:r>
      <w:proofErr w:type="spellStart"/>
      <w:r w:rsidRPr="002C7051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t>olécrano</w:t>
      </w:r>
      <w:proofErr w:type="spellEnd"/>
      <w:r w:rsidRPr="002C7051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t xml:space="preserve"> na extensão do antebraço</w:t>
      </w:r>
    </w:p>
    <w:p w:rsidR="002C7051" w:rsidRPr="002C7051" w:rsidRDefault="002C7051" w:rsidP="002C7051">
      <w:pPr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drawing>
          <wp:inline distT="0" distB="0" distL="0" distR="0">
            <wp:extent cx="55880" cy="55880"/>
            <wp:effectExtent l="19050" t="0" r="1270" b="0"/>
            <wp:docPr id="24" name="Imagem 24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t xml:space="preserve"> Sulco do Nervo </w:t>
      </w:r>
      <w:proofErr w:type="spellStart"/>
      <w:r w:rsidRPr="002C7051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t>Ulnar</w:t>
      </w:r>
      <w:proofErr w:type="spellEnd"/>
      <w:r w:rsidRPr="002C7051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t xml:space="preserve"> - Depressão localizada inferiormente ao epicôndilo medial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Pr="002C7051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br/>
      </w:r>
    </w:p>
    <w:p w:rsidR="002C7051" w:rsidRPr="002C7051" w:rsidRDefault="002C7051" w:rsidP="002C7051">
      <w:pPr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</w:pPr>
      <w:r w:rsidRPr="002C7051">
        <w:rPr>
          <w:rFonts w:ascii="Arial" w:eastAsia="Times New Roman" w:hAnsi="Arial" w:cs="Arial"/>
          <w:b/>
          <w:bCs/>
          <w:color w:val="000000"/>
          <w:sz w:val="15"/>
          <w:u w:val="single"/>
          <w:lang w:eastAsia="pt-BR"/>
        </w:rPr>
        <w:t>Diáfise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2C7051" w:rsidRPr="002C7051" w:rsidRDefault="002C7051" w:rsidP="002C7051">
      <w:pPr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drawing>
          <wp:inline distT="0" distB="0" distL="0" distR="0">
            <wp:extent cx="55880" cy="55880"/>
            <wp:effectExtent l="19050" t="0" r="1270" b="0"/>
            <wp:docPr id="25" name="Imagem 25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t xml:space="preserve"> Tuberosidade </w:t>
      </w:r>
      <w:proofErr w:type="spellStart"/>
      <w:r w:rsidRPr="002C7051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t>Deltoídea</w:t>
      </w:r>
      <w:proofErr w:type="spellEnd"/>
      <w:r w:rsidRPr="002C7051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t xml:space="preserve"> - Elevação triangular áspera para inserção do músculo </w:t>
      </w:r>
      <w:proofErr w:type="spellStart"/>
      <w:r w:rsidRPr="002C7051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t>deltóide</w:t>
      </w:r>
      <w:proofErr w:type="spellEnd"/>
    </w:p>
    <w:p w:rsidR="002C7051" w:rsidRPr="002C7051" w:rsidRDefault="002C7051" w:rsidP="002C7051">
      <w:pPr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drawing>
          <wp:inline distT="0" distB="0" distL="0" distR="0">
            <wp:extent cx="55880" cy="55880"/>
            <wp:effectExtent l="19050" t="0" r="1270" b="0"/>
            <wp:docPr id="26" name="Imagem 26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t> Sulco do Nervo Radial - Depressão oblíqua ampla e rasa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Pr="002C7051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br/>
      </w:r>
    </w:p>
    <w:p w:rsidR="002C7051" w:rsidRPr="002C7051" w:rsidRDefault="002C7051" w:rsidP="002C7051">
      <w:pPr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</w:pPr>
      <w:r w:rsidRPr="002C7051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  <w:t>O úmero articula-se com três ossos: a escápula, o rádio e a ulna.</w:t>
      </w:r>
    </w:p>
    <w:p w:rsidR="002C7051" w:rsidRPr="002C7051" w:rsidRDefault="002C7051" w:rsidP="002C7051">
      <w:pPr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  <w:lang w:eastAsia="pt-BR"/>
        </w:rPr>
      </w:pPr>
    </w:p>
    <w:p w:rsidR="002C7051" w:rsidRPr="002C7051" w:rsidRDefault="002C7051" w:rsidP="002C7051">
      <w:pPr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</w:p>
    <w:tbl>
      <w:tblPr>
        <w:tblW w:w="8955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8955"/>
      </w:tblGrid>
      <w:tr w:rsidR="002C7051" w:rsidRPr="002C7051" w:rsidTr="002C7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8DA5F"/>
            <w:vAlign w:val="bottom"/>
            <w:hideMark/>
          </w:tcPr>
          <w:p w:rsidR="002C7051" w:rsidRPr="002C7051" w:rsidRDefault="002C7051" w:rsidP="002C7051">
            <w:pPr>
              <w:spacing w:after="0" w:line="17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2C7051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pt-BR"/>
              </w:rPr>
              <w:t>ÚMERO - VISTA ANTERIOR E POSTERIOR</w:t>
            </w:r>
            <w:r w:rsidRPr="002C70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br/>
            </w:r>
          </w:p>
        </w:tc>
      </w:tr>
      <w:tr w:rsidR="002C7051" w:rsidRPr="002C7051" w:rsidTr="002C7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051" w:rsidRPr="002C7051" w:rsidRDefault="002C7051" w:rsidP="002C7051">
            <w:pPr>
              <w:spacing w:after="0" w:line="17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2C7051">
              <w:rPr>
                <w:rFonts w:ascii="inherit" w:eastAsia="Times New Roman" w:hAnsi="inherit" w:cs="Arial"/>
                <w:b/>
                <w:bCs/>
                <w:color w:val="000000"/>
                <w:sz w:val="15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pt-BR"/>
              </w:rPr>
              <w:drawing>
                <wp:inline distT="0" distB="0" distL="0" distR="0">
                  <wp:extent cx="5351145" cy="4906010"/>
                  <wp:effectExtent l="19050" t="0" r="1905" b="0"/>
                  <wp:docPr id="27" name="Imagem 27" descr="Úmero - Vista Anterior e Pos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Úmero - Vista Anterior e Posteri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1145" cy="4906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051" w:rsidRPr="002C7051" w:rsidTr="002C7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2C7051" w:rsidRPr="002C7051" w:rsidRDefault="002C7051" w:rsidP="002C7051">
            <w:pPr>
              <w:spacing w:after="0" w:line="17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2C7051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Fonte:</w:t>
            </w:r>
            <w:r w:rsidRPr="002C7051">
              <w:rPr>
                <w:rFonts w:ascii="Verdana" w:eastAsia="Times New Roman" w:hAnsi="Verdana" w:cs="Arial"/>
                <w:color w:val="000000"/>
                <w:sz w:val="15"/>
                <w:lang w:eastAsia="pt-BR"/>
              </w:rPr>
              <w:t> </w:t>
            </w:r>
            <w:r w:rsidRPr="002C7051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 xml:space="preserve">SOBOTTA, </w:t>
            </w:r>
            <w:proofErr w:type="spellStart"/>
            <w:r w:rsidRPr="002C7051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Johannes</w:t>
            </w:r>
            <w:proofErr w:type="spellEnd"/>
            <w:r w:rsidRPr="002C7051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 xml:space="preserve">. Atlas de Anatomia Humana. 21ed. Rio de Janeiro: Guanabara </w:t>
            </w:r>
            <w:proofErr w:type="spellStart"/>
            <w:r w:rsidRPr="002C7051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Koogan</w:t>
            </w:r>
            <w:proofErr w:type="spellEnd"/>
            <w:r w:rsidRPr="002C7051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, 2000.</w:t>
            </w:r>
          </w:p>
        </w:tc>
      </w:tr>
    </w:tbl>
    <w:p w:rsidR="002C7051" w:rsidRPr="002C7051" w:rsidRDefault="002C7051" w:rsidP="002C7051">
      <w:pPr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</w:p>
    <w:p w:rsidR="002C7051" w:rsidRDefault="002C7051"/>
    <w:p w:rsidR="002C7051" w:rsidRDefault="002C7051">
      <w:r>
        <w:t>Rádio</w:t>
      </w:r>
    </w:p>
    <w:p w:rsidR="002C7051" w:rsidRPr="002C7051" w:rsidRDefault="002C7051" w:rsidP="002C7051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É o osso lateral do antebraço. É o mais curto dos dois ossos do antebraço. Articula-se proximalmente com o úmero e a ulna e distalmente com os ossos do carpo e a ulna. Apresenta duas epífises e uma diáfise.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proofErr w:type="gramStart"/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br/>
      </w:r>
      <w:proofErr w:type="gramEnd"/>
    </w:p>
    <w:p w:rsidR="002C7051" w:rsidRPr="002C7051" w:rsidRDefault="002C7051" w:rsidP="002C7051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inherit" w:eastAsia="Times New Roman" w:hAnsi="inherit" w:cs="Arial"/>
          <w:b/>
          <w:bCs/>
          <w:color w:val="000000"/>
          <w:sz w:val="15"/>
          <w:u w:val="single"/>
          <w:lang w:eastAsia="pt-BR"/>
        </w:rPr>
        <w:t>Epífise Proximal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2C7051" w:rsidRPr="002C7051" w:rsidRDefault="002C7051" w:rsidP="002C7051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45" name="Imagem 45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Cabeça - É cilíndrica e articula-se com o capítulo do úmero</w:t>
      </w:r>
    </w:p>
    <w:p w:rsidR="002C7051" w:rsidRPr="002C7051" w:rsidRDefault="002C7051" w:rsidP="002C7051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lastRenderedPageBreak/>
        <w:drawing>
          <wp:inline distT="0" distB="0" distL="0" distR="0">
            <wp:extent cx="55880" cy="55880"/>
            <wp:effectExtent l="19050" t="0" r="1270" b="0"/>
            <wp:docPr id="46" name="Imagem 46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 Cavidade </w:t>
      </w:r>
      <w:proofErr w:type="spellStart"/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Glenóide</w:t>
      </w:r>
      <w:proofErr w:type="spellEnd"/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- Articula-se com o capítulo (úmero)</w:t>
      </w:r>
    </w:p>
    <w:p w:rsidR="002C7051" w:rsidRPr="002C7051" w:rsidRDefault="002C7051" w:rsidP="002C7051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47" name="Imagem 47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 Colo do Rádio - Porção arredondada, lisa e estrangulada localizada abaixo da </w:t>
      </w:r>
      <w:proofErr w:type="gramStart"/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cabeça</w:t>
      </w:r>
      <w:proofErr w:type="gramEnd"/>
    </w:p>
    <w:p w:rsidR="002C7051" w:rsidRPr="002C7051" w:rsidRDefault="002C7051" w:rsidP="002C7051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48" name="Imagem 48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Tuberosidade Radial - Eminência localizada medialmente, na qual o tendão do bíceps se insere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proofErr w:type="gramStart"/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br/>
      </w:r>
      <w:proofErr w:type="gramEnd"/>
    </w:p>
    <w:p w:rsidR="002C7051" w:rsidRPr="002C7051" w:rsidRDefault="002C7051" w:rsidP="002C7051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inherit" w:eastAsia="Times New Roman" w:hAnsi="inherit" w:cs="Arial"/>
          <w:b/>
          <w:bCs/>
          <w:color w:val="000000"/>
          <w:sz w:val="15"/>
          <w:u w:val="single"/>
          <w:lang w:eastAsia="pt-BR"/>
        </w:rPr>
        <w:t>Epífise Distal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2C7051" w:rsidRPr="002C7051" w:rsidRDefault="002C7051" w:rsidP="002C7051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49" name="Imagem 49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 Incisura </w:t>
      </w:r>
      <w:proofErr w:type="spellStart"/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Ulnar</w:t>
      </w:r>
      <w:proofErr w:type="spellEnd"/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- Face articular para a ulna</w:t>
      </w:r>
    </w:p>
    <w:p w:rsidR="002C7051" w:rsidRPr="002C7051" w:rsidRDefault="002C7051" w:rsidP="002C7051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50" name="Imagem 50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 Incisura Cárpica - É côncava, lisa e articula-se com o osso </w:t>
      </w:r>
      <w:proofErr w:type="spellStart"/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escafóide</w:t>
      </w:r>
      <w:proofErr w:type="spellEnd"/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e </w:t>
      </w:r>
      <w:proofErr w:type="gramStart"/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semilunar</w:t>
      </w:r>
      <w:proofErr w:type="gramEnd"/>
    </w:p>
    <w:p w:rsidR="002C7051" w:rsidRPr="002C7051" w:rsidRDefault="002C7051" w:rsidP="002C7051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51" name="Imagem 51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 Processo </w:t>
      </w:r>
      <w:proofErr w:type="spellStart"/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Estilóide</w:t>
      </w:r>
      <w:proofErr w:type="spellEnd"/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- Projeção cônica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br/>
      </w:r>
    </w:p>
    <w:p w:rsidR="002C7051" w:rsidRPr="002C7051" w:rsidRDefault="002C7051" w:rsidP="002C7051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inherit" w:eastAsia="Times New Roman" w:hAnsi="inherit" w:cs="Arial"/>
          <w:b/>
          <w:bCs/>
          <w:color w:val="000000"/>
          <w:sz w:val="15"/>
          <w:u w:val="single"/>
          <w:lang w:eastAsia="pt-BR"/>
        </w:rPr>
        <w:t>Diáfise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2C7051" w:rsidRPr="002C7051" w:rsidRDefault="002C7051" w:rsidP="002C7051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Apresenta três bordas e três faces.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proofErr w:type="gramStart"/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br/>
      </w:r>
      <w:proofErr w:type="gramEnd"/>
    </w:p>
    <w:p w:rsidR="002C7051" w:rsidRPr="002C7051" w:rsidRDefault="002C7051" w:rsidP="002C7051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Arial" w:eastAsia="Times New Roman" w:hAnsi="Arial" w:cs="Arial"/>
          <w:color w:val="000000"/>
          <w:sz w:val="15"/>
          <w:szCs w:val="15"/>
          <w:u w:val="single"/>
          <w:bdr w:val="none" w:sz="0" w:space="0" w:color="auto" w:frame="1"/>
          <w:lang w:eastAsia="pt-BR"/>
        </w:rPr>
        <w:t>Bordas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2C7051" w:rsidRPr="002C7051" w:rsidRDefault="002C7051" w:rsidP="002C7051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52" name="Imagem 52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Borda Interóssea</w:t>
      </w:r>
    </w:p>
    <w:p w:rsidR="002C7051" w:rsidRPr="002C7051" w:rsidRDefault="002C7051" w:rsidP="002C7051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53" name="Imagem 53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Borda Anterior</w:t>
      </w:r>
    </w:p>
    <w:p w:rsidR="002C7051" w:rsidRPr="002C7051" w:rsidRDefault="002C7051" w:rsidP="002C7051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54" name="Imagem 54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Borda Dorsal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br/>
      </w:r>
    </w:p>
    <w:p w:rsidR="002C7051" w:rsidRPr="002C7051" w:rsidRDefault="002C7051" w:rsidP="002C7051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Arial" w:eastAsia="Times New Roman" w:hAnsi="Arial" w:cs="Arial"/>
          <w:color w:val="000000"/>
          <w:sz w:val="15"/>
          <w:szCs w:val="15"/>
          <w:u w:val="single"/>
          <w:bdr w:val="none" w:sz="0" w:space="0" w:color="auto" w:frame="1"/>
          <w:lang w:eastAsia="pt-BR"/>
        </w:rPr>
        <w:t>Faces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2C7051" w:rsidRPr="002C7051" w:rsidRDefault="002C7051" w:rsidP="002C7051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55" name="Imagem 55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Face Anterior</w:t>
      </w:r>
    </w:p>
    <w:p w:rsidR="002C7051" w:rsidRPr="002C7051" w:rsidRDefault="002C7051" w:rsidP="002C7051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56" name="Imagem 56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Face Dorsal</w:t>
      </w:r>
    </w:p>
    <w:p w:rsidR="002C7051" w:rsidRPr="002C7051" w:rsidRDefault="002C7051" w:rsidP="002C7051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57" name="Imagem 57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Face Lateral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br/>
      </w:r>
    </w:p>
    <w:p w:rsidR="002C7051" w:rsidRPr="002C7051" w:rsidRDefault="002C7051" w:rsidP="002C7051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O rádio articula-se com quatro ossos: o úmero, a ulna, o </w:t>
      </w:r>
      <w:proofErr w:type="spellStart"/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escafóide</w:t>
      </w:r>
      <w:proofErr w:type="spellEnd"/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e o semilunar.</w:t>
      </w:r>
    </w:p>
    <w:p w:rsidR="002C7051" w:rsidRPr="002C7051" w:rsidRDefault="002C7051" w:rsidP="002C7051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p w:rsidR="002C7051" w:rsidRPr="002C7051" w:rsidRDefault="002C7051" w:rsidP="002C7051">
      <w:pPr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</w:p>
    <w:tbl>
      <w:tblPr>
        <w:tblW w:w="8955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8955"/>
      </w:tblGrid>
      <w:tr w:rsidR="002C7051" w:rsidRPr="002C7051" w:rsidTr="002C7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8DA5F"/>
            <w:vAlign w:val="bottom"/>
            <w:hideMark/>
          </w:tcPr>
          <w:p w:rsidR="002C7051" w:rsidRPr="002C7051" w:rsidRDefault="002C7051" w:rsidP="002C7051">
            <w:pPr>
              <w:spacing w:after="0" w:line="17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2C7051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pt-BR"/>
              </w:rPr>
              <w:t>RÁDIO - VISTAS ANTERIOR, POSTERIOR E MEDIAL</w:t>
            </w:r>
            <w:proofErr w:type="gramStart"/>
            <w:r w:rsidRPr="002C70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br/>
            </w:r>
            <w:proofErr w:type="gramEnd"/>
          </w:p>
        </w:tc>
      </w:tr>
      <w:tr w:rsidR="002C7051" w:rsidRPr="002C7051" w:rsidTr="002C7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051" w:rsidRPr="002C7051" w:rsidRDefault="002C7051" w:rsidP="002C7051">
            <w:pPr>
              <w:spacing w:after="0" w:line="17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2C7051">
              <w:rPr>
                <w:rFonts w:ascii="inherit" w:eastAsia="Times New Roman" w:hAnsi="inherit" w:cs="Arial"/>
                <w:b/>
                <w:bCs/>
                <w:color w:val="000000"/>
                <w:sz w:val="15"/>
                <w:lang w:eastAsia="pt-BR"/>
              </w:rPr>
              <w:lastRenderedPageBreak/>
              <w:t> </w:t>
            </w:r>
            <w:r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pt-BR"/>
              </w:rPr>
              <w:drawing>
                <wp:inline distT="0" distB="0" distL="0" distR="0">
                  <wp:extent cx="5351145" cy="5287645"/>
                  <wp:effectExtent l="19050" t="0" r="1905" b="0"/>
                  <wp:docPr id="58" name="Imagem 58" descr="Rádio - Vistas Anterior, Posterior e Medi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Rádio - Vistas Anterior, Posterior e Medi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1145" cy="528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051" w:rsidRPr="002C7051" w:rsidTr="002C7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2C7051" w:rsidRPr="002C7051" w:rsidRDefault="002C7051" w:rsidP="002C7051">
            <w:pPr>
              <w:spacing w:after="0" w:line="17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2C7051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Fonte:</w:t>
            </w:r>
            <w:r w:rsidRPr="002C7051">
              <w:rPr>
                <w:rFonts w:ascii="Verdana" w:eastAsia="Times New Roman" w:hAnsi="Verdana" w:cs="Arial"/>
                <w:color w:val="000000"/>
                <w:sz w:val="15"/>
                <w:lang w:eastAsia="pt-BR"/>
              </w:rPr>
              <w:t> </w:t>
            </w:r>
            <w:r w:rsidRPr="002C7051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 xml:space="preserve">SOBOTTA, </w:t>
            </w:r>
            <w:proofErr w:type="spellStart"/>
            <w:r w:rsidRPr="002C7051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Johannes</w:t>
            </w:r>
            <w:proofErr w:type="spellEnd"/>
            <w:r w:rsidRPr="002C7051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 xml:space="preserve">. Atlas de Anatomia Humana. 21ed. Rio de Janeiro: Guanabara </w:t>
            </w:r>
            <w:proofErr w:type="spellStart"/>
            <w:r w:rsidRPr="002C7051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Koogan</w:t>
            </w:r>
            <w:proofErr w:type="spellEnd"/>
            <w:r w:rsidRPr="002C7051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, 2000.</w:t>
            </w:r>
          </w:p>
        </w:tc>
      </w:tr>
    </w:tbl>
    <w:p w:rsidR="002C7051" w:rsidRDefault="002C7051"/>
    <w:p w:rsidR="002C7051" w:rsidRDefault="002C7051"/>
    <w:p w:rsidR="002C7051" w:rsidRDefault="002C7051">
      <w:r>
        <w:t xml:space="preserve">Ulna </w:t>
      </w:r>
    </w:p>
    <w:p w:rsidR="002C7051" w:rsidRPr="002C7051" w:rsidRDefault="002C7051" w:rsidP="002C7051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É o osso medial do antebraço. Articula-se proximalmente com o úmero e o rádio e distalmente apenas com o rádio. É um osso longo que apresenta duas epífises e uma diáfise.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proofErr w:type="gramStart"/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br/>
      </w:r>
      <w:proofErr w:type="gramEnd"/>
    </w:p>
    <w:p w:rsidR="002C7051" w:rsidRPr="002C7051" w:rsidRDefault="002C7051" w:rsidP="002C7051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Arial" w:eastAsia="Times New Roman" w:hAnsi="Arial" w:cs="Arial"/>
          <w:b/>
          <w:bCs/>
          <w:color w:val="000000"/>
          <w:sz w:val="15"/>
          <w:u w:val="single"/>
          <w:lang w:eastAsia="pt-BR"/>
        </w:rPr>
        <w:t>Epífise Proximal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2C7051" w:rsidRPr="002C7051" w:rsidRDefault="002C7051" w:rsidP="002C7051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73" name="Imagem 73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  <w:proofErr w:type="spellStart"/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Olécrano</w:t>
      </w:r>
      <w:proofErr w:type="spellEnd"/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- Eminência grande que forma a ponta do cotovelo</w:t>
      </w:r>
    </w:p>
    <w:p w:rsidR="002C7051" w:rsidRPr="002C7051" w:rsidRDefault="002C7051" w:rsidP="002C7051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74" name="Imagem 74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 Incisura Troclear - Grande depressão formada pelo </w:t>
      </w:r>
      <w:proofErr w:type="spellStart"/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olécrano</w:t>
      </w:r>
      <w:proofErr w:type="spellEnd"/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e o processo </w:t>
      </w:r>
      <w:proofErr w:type="spellStart"/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coronóide</w:t>
      </w:r>
      <w:proofErr w:type="spellEnd"/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e serve para articulação com a </w:t>
      </w:r>
      <w:proofErr w:type="spellStart"/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tróclea</w:t>
      </w:r>
      <w:proofErr w:type="spellEnd"/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do úmero</w:t>
      </w:r>
    </w:p>
    <w:p w:rsidR="002C7051" w:rsidRPr="002C7051" w:rsidRDefault="002C7051" w:rsidP="002C7051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75" name="Imagem 75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 Processo </w:t>
      </w:r>
      <w:proofErr w:type="spellStart"/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Coronóide</w:t>
      </w:r>
      <w:proofErr w:type="spellEnd"/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- Projeta-se da parte anterior e proximal do corpo da ulna</w:t>
      </w:r>
    </w:p>
    <w:p w:rsidR="002C7051" w:rsidRPr="002C7051" w:rsidRDefault="002C7051" w:rsidP="002C7051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76" name="Imagem 76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Incisura Radial - Articula-se com a cabeça do rádio</w:t>
      </w:r>
    </w:p>
    <w:p w:rsidR="002C7051" w:rsidRPr="002C7051" w:rsidRDefault="002C7051" w:rsidP="002C7051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77" name="Imagem 77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 Tuberosidade </w:t>
      </w:r>
      <w:proofErr w:type="spellStart"/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Ulnar</w:t>
      </w:r>
      <w:proofErr w:type="spellEnd"/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br/>
      </w:r>
    </w:p>
    <w:p w:rsidR="002C7051" w:rsidRPr="002C7051" w:rsidRDefault="002C7051" w:rsidP="002C7051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Arial" w:eastAsia="Times New Roman" w:hAnsi="Arial" w:cs="Arial"/>
          <w:b/>
          <w:bCs/>
          <w:color w:val="000000"/>
          <w:sz w:val="15"/>
          <w:u w:val="single"/>
          <w:lang w:eastAsia="pt-BR"/>
        </w:rPr>
        <w:t>Epífise Distal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2C7051" w:rsidRPr="002C7051" w:rsidRDefault="002C7051" w:rsidP="002C7051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78" name="Imagem 78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Cabeça da Ulna - Eminência articular arredondada localizada lateralmente</w:t>
      </w:r>
    </w:p>
    <w:p w:rsidR="002C7051" w:rsidRPr="002C7051" w:rsidRDefault="002C7051" w:rsidP="002C7051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79" name="Imagem 79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 Processo </w:t>
      </w:r>
      <w:proofErr w:type="spellStart"/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Estilóide</w:t>
      </w:r>
      <w:proofErr w:type="spellEnd"/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- Localizado mais medialmente e é mais saliente (não articular)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br/>
      </w:r>
    </w:p>
    <w:p w:rsidR="002C7051" w:rsidRPr="002C7051" w:rsidRDefault="002C7051" w:rsidP="002C7051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Arial" w:eastAsia="Times New Roman" w:hAnsi="Arial" w:cs="Arial"/>
          <w:b/>
          <w:bCs/>
          <w:color w:val="000000"/>
          <w:sz w:val="15"/>
          <w:u w:val="single"/>
          <w:lang w:eastAsia="pt-BR"/>
        </w:rPr>
        <w:lastRenderedPageBreak/>
        <w:t>Diáfise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2C7051" w:rsidRPr="002C7051" w:rsidRDefault="002C7051" w:rsidP="002C7051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Apresenta três bordas e três faces.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proofErr w:type="gramStart"/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br/>
      </w:r>
      <w:proofErr w:type="gramEnd"/>
    </w:p>
    <w:p w:rsidR="002C7051" w:rsidRPr="002C7051" w:rsidRDefault="002C7051" w:rsidP="002C7051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Arial" w:eastAsia="Times New Roman" w:hAnsi="Arial" w:cs="Arial"/>
          <w:color w:val="000000"/>
          <w:sz w:val="15"/>
          <w:szCs w:val="15"/>
          <w:u w:val="single"/>
          <w:bdr w:val="none" w:sz="0" w:space="0" w:color="auto" w:frame="1"/>
          <w:lang w:eastAsia="pt-BR"/>
        </w:rPr>
        <w:t>Bordas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2C7051" w:rsidRPr="002C7051" w:rsidRDefault="002C7051" w:rsidP="002C7051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80" name="Imagem 80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Borda Interóssea</w:t>
      </w:r>
    </w:p>
    <w:p w:rsidR="002C7051" w:rsidRPr="002C7051" w:rsidRDefault="002C7051" w:rsidP="002C7051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81" name="Imagem 81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Borda Anterior</w:t>
      </w:r>
    </w:p>
    <w:p w:rsidR="002C7051" w:rsidRPr="002C7051" w:rsidRDefault="002C7051" w:rsidP="002C7051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82" name="Imagem 82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Borda Dorsal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br/>
      </w:r>
    </w:p>
    <w:p w:rsidR="002C7051" w:rsidRPr="002C7051" w:rsidRDefault="002C7051" w:rsidP="002C7051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Arial" w:eastAsia="Times New Roman" w:hAnsi="Arial" w:cs="Arial"/>
          <w:color w:val="000000"/>
          <w:sz w:val="15"/>
          <w:szCs w:val="15"/>
          <w:u w:val="single"/>
          <w:bdr w:val="none" w:sz="0" w:space="0" w:color="auto" w:frame="1"/>
          <w:lang w:eastAsia="pt-BR"/>
        </w:rPr>
        <w:t>Faces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2C7051" w:rsidRPr="002C7051" w:rsidRDefault="002C7051" w:rsidP="002C7051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83" name="Imagem 83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Face Anterior</w:t>
      </w:r>
    </w:p>
    <w:p w:rsidR="002C7051" w:rsidRPr="002C7051" w:rsidRDefault="002C7051" w:rsidP="002C7051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84" name="Imagem 84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Face Dorsal</w:t>
      </w:r>
    </w:p>
    <w:p w:rsidR="002C7051" w:rsidRPr="002C7051" w:rsidRDefault="002C7051" w:rsidP="002C7051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85" name="Imagem 85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Face Medial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br/>
      </w:r>
    </w:p>
    <w:p w:rsidR="002C7051" w:rsidRPr="002C7051" w:rsidRDefault="002C7051" w:rsidP="002C7051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A ulna articula-se com dois ossos: o úmero e o rádio.</w:t>
      </w:r>
    </w:p>
    <w:p w:rsidR="002C7051" w:rsidRPr="002C7051" w:rsidRDefault="002C7051" w:rsidP="002C7051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p w:rsidR="002C7051" w:rsidRPr="002C7051" w:rsidRDefault="002C7051" w:rsidP="002C7051">
      <w:pPr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</w:p>
    <w:tbl>
      <w:tblPr>
        <w:tblW w:w="8955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8955"/>
      </w:tblGrid>
      <w:tr w:rsidR="002C7051" w:rsidRPr="002C7051" w:rsidTr="002C7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8DA5F"/>
            <w:vAlign w:val="bottom"/>
            <w:hideMark/>
          </w:tcPr>
          <w:p w:rsidR="002C7051" w:rsidRPr="002C7051" w:rsidRDefault="002C7051" w:rsidP="002C7051">
            <w:pPr>
              <w:spacing w:after="0" w:line="17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2C7051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pt-BR"/>
              </w:rPr>
              <w:t>ULNA - VISTAS ANTERIOR, POSTERIOR E LATERAL</w:t>
            </w:r>
            <w:proofErr w:type="gramStart"/>
            <w:r w:rsidRPr="002C70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br/>
            </w:r>
            <w:proofErr w:type="gramEnd"/>
          </w:p>
        </w:tc>
      </w:tr>
      <w:tr w:rsidR="002C7051" w:rsidRPr="002C7051" w:rsidTr="002C7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051" w:rsidRPr="002C7051" w:rsidRDefault="002C7051" w:rsidP="002C7051">
            <w:pPr>
              <w:spacing w:after="0" w:line="17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2C7051">
              <w:rPr>
                <w:rFonts w:ascii="inherit" w:eastAsia="Times New Roman" w:hAnsi="inherit" w:cs="Arial"/>
                <w:b/>
                <w:bCs/>
                <w:color w:val="000000"/>
                <w:sz w:val="15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pt-BR"/>
              </w:rPr>
              <w:drawing>
                <wp:inline distT="0" distB="0" distL="0" distR="0">
                  <wp:extent cx="5351145" cy="5200015"/>
                  <wp:effectExtent l="19050" t="0" r="1905" b="0"/>
                  <wp:docPr id="86" name="Imagem 86" descr="Ulna - Vistas Anterior, Posterior e Late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Ulna - Vistas Anterior, Posterior e Late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1145" cy="5200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051" w:rsidRPr="002C7051" w:rsidTr="002C7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2C7051" w:rsidRPr="002C7051" w:rsidRDefault="002C7051" w:rsidP="002C7051">
            <w:pPr>
              <w:spacing w:after="0" w:line="17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2C7051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Fonte:</w:t>
            </w:r>
            <w:r w:rsidRPr="002C7051">
              <w:rPr>
                <w:rFonts w:ascii="Verdana" w:eastAsia="Times New Roman" w:hAnsi="Verdana" w:cs="Arial"/>
                <w:color w:val="000000"/>
                <w:sz w:val="15"/>
                <w:lang w:eastAsia="pt-BR"/>
              </w:rPr>
              <w:t> </w:t>
            </w:r>
            <w:r w:rsidRPr="002C7051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 xml:space="preserve">SOBOTTA, </w:t>
            </w:r>
            <w:proofErr w:type="spellStart"/>
            <w:r w:rsidRPr="002C7051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Johannes</w:t>
            </w:r>
            <w:proofErr w:type="spellEnd"/>
            <w:r w:rsidRPr="002C7051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 xml:space="preserve">. Atlas de Anatomia Humana. 21ed. Rio de Janeiro: Guanabara </w:t>
            </w:r>
            <w:proofErr w:type="spellStart"/>
            <w:r w:rsidRPr="002C7051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Koogan</w:t>
            </w:r>
            <w:proofErr w:type="spellEnd"/>
            <w:r w:rsidRPr="002C7051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, 2000.</w:t>
            </w:r>
          </w:p>
        </w:tc>
      </w:tr>
    </w:tbl>
    <w:p w:rsidR="002C7051" w:rsidRDefault="002C7051"/>
    <w:p w:rsidR="002C7051" w:rsidRDefault="002C7051"/>
    <w:p w:rsidR="002C7051" w:rsidRDefault="002C7051">
      <w:r>
        <w:lastRenderedPageBreak/>
        <w:t>Mão</w:t>
      </w:r>
    </w:p>
    <w:p w:rsidR="002C7051" w:rsidRPr="002C7051" w:rsidRDefault="002C7051" w:rsidP="002C7051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A mão se divide em: carpo, metacarpo e falanges.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2C7051" w:rsidRPr="002C7051" w:rsidRDefault="002C7051" w:rsidP="002C7051">
      <w:pPr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Arial" w:eastAsia="Times New Roman" w:hAnsi="Arial" w:cs="Arial"/>
          <w:color w:val="000000"/>
          <w:sz w:val="15"/>
          <w:szCs w:val="15"/>
          <w:u w:val="single"/>
          <w:bdr w:val="none" w:sz="0" w:space="0" w:color="auto" w:frame="1"/>
          <w:lang w:eastAsia="pt-BR"/>
        </w:rPr>
        <w:t>Ossos do Carpo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2C7051" w:rsidRPr="002C7051" w:rsidRDefault="002C7051" w:rsidP="002C7051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São oito ossos distribuídos em duas fileiras: proximal e distal.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2C7051" w:rsidRPr="002C7051" w:rsidRDefault="002C7051" w:rsidP="002C7051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101" name="Imagem 101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Fileira Proximal: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proofErr w:type="spellStart"/>
      <w:r w:rsidRPr="002C7051">
        <w:rPr>
          <w:rFonts w:ascii="inherit" w:eastAsia="Times New Roman" w:hAnsi="inherit" w:cs="Arial"/>
          <w:b/>
          <w:bCs/>
          <w:color w:val="000000"/>
          <w:sz w:val="15"/>
          <w:lang w:eastAsia="pt-BR"/>
        </w:rPr>
        <w:t>Escáfoide</w:t>
      </w:r>
      <w:proofErr w:type="spellEnd"/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,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Pr="002C7051">
        <w:rPr>
          <w:rFonts w:ascii="inherit" w:eastAsia="Times New Roman" w:hAnsi="inherit" w:cs="Arial"/>
          <w:b/>
          <w:bCs/>
          <w:color w:val="000000"/>
          <w:sz w:val="15"/>
          <w:lang w:eastAsia="pt-BR"/>
        </w:rPr>
        <w:t>Semilunar</w:t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,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Pr="002C7051">
        <w:rPr>
          <w:rFonts w:ascii="inherit" w:eastAsia="Times New Roman" w:hAnsi="inherit" w:cs="Arial"/>
          <w:b/>
          <w:bCs/>
          <w:color w:val="000000"/>
          <w:sz w:val="15"/>
          <w:lang w:eastAsia="pt-BR"/>
        </w:rPr>
        <w:t>Piramidal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e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proofErr w:type="gramStart"/>
      <w:r w:rsidRPr="002C7051">
        <w:rPr>
          <w:rFonts w:ascii="inherit" w:eastAsia="Times New Roman" w:hAnsi="inherit" w:cs="Arial"/>
          <w:b/>
          <w:bCs/>
          <w:color w:val="000000"/>
          <w:sz w:val="15"/>
          <w:lang w:eastAsia="pt-BR"/>
        </w:rPr>
        <w:t>Pisiforme</w:t>
      </w:r>
      <w:proofErr w:type="gramEnd"/>
    </w:p>
    <w:p w:rsidR="002C7051" w:rsidRPr="002C7051" w:rsidRDefault="002C7051" w:rsidP="002C7051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102" name="Imagem 102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Fileira Distal: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Pr="002C7051">
        <w:rPr>
          <w:rFonts w:ascii="inherit" w:eastAsia="Times New Roman" w:hAnsi="inherit" w:cs="Arial"/>
          <w:b/>
          <w:bCs/>
          <w:color w:val="000000"/>
          <w:sz w:val="15"/>
          <w:lang w:eastAsia="pt-BR"/>
        </w:rPr>
        <w:t>Trapézio</w:t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,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proofErr w:type="spellStart"/>
      <w:r w:rsidRPr="002C7051">
        <w:rPr>
          <w:rFonts w:ascii="inherit" w:eastAsia="Times New Roman" w:hAnsi="inherit" w:cs="Arial"/>
          <w:b/>
          <w:bCs/>
          <w:color w:val="000000"/>
          <w:sz w:val="15"/>
          <w:lang w:eastAsia="pt-BR"/>
        </w:rPr>
        <w:t>Trapezóide</w:t>
      </w:r>
      <w:proofErr w:type="spellEnd"/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,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proofErr w:type="spellStart"/>
      <w:r w:rsidRPr="002C7051">
        <w:rPr>
          <w:rFonts w:ascii="inherit" w:eastAsia="Times New Roman" w:hAnsi="inherit" w:cs="Arial"/>
          <w:b/>
          <w:bCs/>
          <w:color w:val="000000"/>
          <w:sz w:val="15"/>
          <w:lang w:eastAsia="pt-BR"/>
        </w:rPr>
        <w:t>Capitato</w:t>
      </w:r>
      <w:proofErr w:type="spellEnd"/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e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proofErr w:type="spellStart"/>
      <w:proofErr w:type="gramStart"/>
      <w:r w:rsidRPr="002C7051">
        <w:rPr>
          <w:rFonts w:ascii="inherit" w:eastAsia="Times New Roman" w:hAnsi="inherit" w:cs="Arial"/>
          <w:b/>
          <w:bCs/>
          <w:color w:val="000000"/>
          <w:sz w:val="15"/>
          <w:lang w:eastAsia="pt-BR"/>
        </w:rPr>
        <w:t>Hamato</w:t>
      </w:r>
      <w:proofErr w:type="spellEnd"/>
      <w:proofErr w:type="gramEnd"/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2C7051" w:rsidRPr="002C7051" w:rsidRDefault="002C7051" w:rsidP="002C7051">
      <w:pPr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Arial" w:eastAsia="Times New Roman" w:hAnsi="Arial" w:cs="Arial"/>
          <w:color w:val="000000"/>
          <w:sz w:val="15"/>
          <w:szCs w:val="15"/>
          <w:u w:val="single"/>
          <w:bdr w:val="none" w:sz="0" w:space="0" w:color="auto" w:frame="1"/>
          <w:lang w:eastAsia="pt-BR"/>
        </w:rPr>
        <w:t>Ossos do Metacarpo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2C7051" w:rsidRPr="002C7051" w:rsidRDefault="002C7051" w:rsidP="002C7051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É </w:t>
      </w:r>
      <w:proofErr w:type="spellStart"/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contituído</w:t>
      </w:r>
      <w:proofErr w:type="spellEnd"/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por 5 ossos metacarpianos que são numerados no sentido </w:t>
      </w:r>
      <w:proofErr w:type="spellStart"/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látero-medial</w:t>
      </w:r>
      <w:proofErr w:type="spellEnd"/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em I, II, III, IV e V e correspondem aos dedos da mão. Considerados ossos longos, apresentam uma epífise proximal que é a base, uma diáfise (corpo) e uma epífise distal que é a cabeça.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proofErr w:type="gramStart"/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br/>
      </w:r>
      <w:proofErr w:type="gramEnd"/>
    </w:p>
    <w:p w:rsidR="002C7051" w:rsidRPr="002C7051" w:rsidRDefault="002C7051" w:rsidP="002C7051">
      <w:pPr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Arial" w:eastAsia="Times New Roman" w:hAnsi="Arial" w:cs="Arial"/>
          <w:color w:val="000000"/>
          <w:sz w:val="15"/>
          <w:szCs w:val="15"/>
          <w:u w:val="single"/>
          <w:bdr w:val="none" w:sz="0" w:space="0" w:color="auto" w:frame="1"/>
          <w:lang w:eastAsia="pt-BR"/>
        </w:rPr>
        <w:t>Ossos dos Dedos da Mão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2C7051" w:rsidRPr="002C7051" w:rsidRDefault="002C7051" w:rsidP="002C7051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Apresentam 14 falanges: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2C7051" w:rsidRPr="002C7051" w:rsidRDefault="002C7051" w:rsidP="002C7051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Do 2º ao 5º dedos:</w:t>
      </w:r>
    </w:p>
    <w:p w:rsidR="002C7051" w:rsidRPr="002C7051" w:rsidRDefault="002C7051" w:rsidP="002C7051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103" name="Imagem 103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1ª falange (Proximal)</w:t>
      </w:r>
    </w:p>
    <w:p w:rsidR="002C7051" w:rsidRPr="002C7051" w:rsidRDefault="002C7051" w:rsidP="002C7051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104" name="Imagem 104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2ª falange (Média)</w:t>
      </w:r>
    </w:p>
    <w:p w:rsidR="002C7051" w:rsidRPr="002C7051" w:rsidRDefault="002C7051" w:rsidP="002C7051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105" name="Imagem 105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3ª falange (Distal)</w:t>
      </w:r>
      <w:r w:rsidRPr="002C7051">
        <w:rPr>
          <w:rFonts w:ascii="Arial" w:eastAsia="Times New Roman" w:hAnsi="Arial" w:cs="Arial"/>
          <w:color w:val="000000"/>
          <w:sz w:val="15"/>
          <w:lang w:eastAsia="pt-BR"/>
        </w:rPr>
        <w:t> </w:t>
      </w:r>
    </w:p>
    <w:p w:rsidR="002C7051" w:rsidRPr="002C7051" w:rsidRDefault="002C7051" w:rsidP="002C7051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Polegar:</w:t>
      </w:r>
    </w:p>
    <w:p w:rsidR="002C7051" w:rsidRPr="002C7051" w:rsidRDefault="002C7051" w:rsidP="002C7051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106" name="Imagem 106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1ª falange (Proximal)</w:t>
      </w:r>
    </w:p>
    <w:p w:rsidR="002C7051" w:rsidRPr="002C7051" w:rsidRDefault="002C7051" w:rsidP="002C7051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5880" cy="55880"/>
            <wp:effectExtent l="19050" t="0" r="1270" b="0"/>
            <wp:docPr id="107" name="Imagem 107" descr="http://www.auladeanatomia.com/osteologia/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www.auladeanatomia.com/osteologia/b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2ª falange (Distal)</w:t>
      </w:r>
    </w:p>
    <w:p w:rsidR="002C7051" w:rsidRPr="002C7051" w:rsidRDefault="002C7051" w:rsidP="002C7051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p w:rsidR="002C7051" w:rsidRPr="002C7051" w:rsidRDefault="002C7051" w:rsidP="002C7051">
      <w:pPr>
        <w:shd w:val="clear" w:color="auto" w:fill="FFFFFF"/>
        <w:spacing w:after="0" w:line="175" w:lineRule="atLeast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</w:p>
    <w:p w:rsidR="002C7051" w:rsidRPr="002C7051" w:rsidRDefault="002C7051" w:rsidP="002C7051">
      <w:pPr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</w:p>
    <w:tbl>
      <w:tblPr>
        <w:tblW w:w="8955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8955"/>
      </w:tblGrid>
      <w:tr w:rsidR="002C7051" w:rsidRPr="002C7051" w:rsidTr="002C7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8DA5F"/>
            <w:vAlign w:val="bottom"/>
            <w:hideMark/>
          </w:tcPr>
          <w:p w:rsidR="002C7051" w:rsidRPr="002C7051" w:rsidRDefault="002C7051" w:rsidP="002C7051">
            <w:pPr>
              <w:spacing w:after="0" w:line="17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2C7051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pt-BR"/>
              </w:rPr>
              <w:t>MÃO - VISTA ANTERIOR</w:t>
            </w:r>
            <w:r w:rsidRPr="002C70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br/>
            </w:r>
          </w:p>
        </w:tc>
      </w:tr>
      <w:tr w:rsidR="002C7051" w:rsidRPr="002C7051" w:rsidTr="002C7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051" w:rsidRPr="002C7051" w:rsidRDefault="002C7051" w:rsidP="002C7051">
            <w:pPr>
              <w:spacing w:after="0" w:line="17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2C7051">
              <w:rPr>
                <w:rFonts w:ascii="inherit" w:eastAsia="Times New Roman" w:hAnsi="inherit" w:cs="Arial"/>
                <w:b/>
                <w:bCs/>
                <w:color w:val="000000"/>
                <w:sz w:val="15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pt-BR"/>
              </w:rPr>
              <w:drawing>
                <wp:inline distT="0" distB="0" distL="0" distR="0">
                  <wp:extent cx="5351145" cy="3935730"/>
                  <wp:effectExtent l="19050" t="0" r="1905" b="0"/>
                  <wp:docPr id="108" name="Imagem 108" descr="Mão - Vista A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Mão - Vista Anteri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1145" cy="3935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051" w:rsidRPr="002C7051" w:rsidTr="002C7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2C7051" w:rsidRPr="002C7051" w:rsidRDefault="002C7051" w:rsidP="002C7051">
            <w:pPr>
              <w:spacing w:after="0" w:line="17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2C7051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Fonte:</w:t>
            </w:r>
            <w:r w:rsidRPr="002C7051">
              <w:rPr>
                <w:rFonts w:ascii="Verdana" w:eastAsia="Times New Roman" w:hAnsi="Verdana" w:cs="Arial"/>
                <w:color w:val="000000"/>
                <w:sz w:val="15"/>
                <w:lang w:eastAsia="pt-BR"/>
              </w:rPr>
              <w:t> </w:t>
            </w:r>
            <w:r w:rsidRPr="002C7051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 xml:space="preserve">NETTER, Frank H.. Atlas de Anatomia Humana. 2ed. Porto Alegre: </w:t>
            </w:r>
            <w:proofErr w:type="spellStart"/>
            <w:r w:rsidRPr="002C7051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Artmed</w:t>
            </w:r>
            <w:proofErr w:type="spellEnd"/>
            <w:r w:rsidRPr="002C7051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, 2000.</w:t>
            </w:r>
          </w:p>
        </w:tc>
      </w:tr>
    </w:tbl>
    <w:p w:rsidR="002C7051" w:rsidRPr="002C7051" w:rsidRDefault="002C7051" w:rsidP="002C7051">
      <w:pPr>
        <w:shd w:val="clear" w:color="auto" w:fill="FFFFFF"/>
        <w:spacing w:after="0" w:line="175" w:lineRule="atLeast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</w:p>
    <w:tbl>
      <w:tblPr>
        <w:tblW w:w="89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955"/>
      </w:tblGrid>
      <w:tr w:rsidR="002C7051" w:rsidRPr="002C7051" w:rsidTr="002C7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8DA5F"/>
            <w:vAlign w:val="bottom"/>
            <w:hideMark/>
          </w:tcPr>
          <w:p w:rsidR="002C7051" w:rsidRPr="002C7051" w:rsidRDefault="002C7051" w:rsidP="002C7051">
            <w:pPr>
              <w:spacing w:after="0" w:line="17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2C7051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pt-BR"/>
              </w:rPr>
              <w:t>MÃO - VISTA POSTERIOR</w:t>
            </w:r>
            <w:r w:rsidRPr="002C70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br/>
            </w:r>
          </w:p>
        </w:tc>
      </w:tr>
      <w:tr w:rsidR="002C7051" w:rsidRPr="002C7051" w:rsidTr="002C7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051" w:rsidRPr="002C7051" w:rsidRDefault="002C7051" w:rsidP="002C7051">
            <w:pPr>
              <w:spacing w:after="0" w:line="17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2C7051">
              <w:rPr>
                <w:rFonts w:ascii="inherit" w:eastAsia="Times New Roman" w:hAnsi="inherit" w:cs="Arial"/>
                <w:b/>
                <w:bCs/>
                <w:color w:val="000000"/>
                <w:sz w:val="15"/>
                <w:lang w:eastAsia="pt-BR"/>
              </w:rPr>
              <w:lastRenderedPageBreak/>
              <w:t> </w:t>
            </w:r>
            <w:r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pt-BR"/>
              </w:rPr>
              <w:drawing>
                <wp:inline distT="0" distB="0" distL="0" distR="0">
                  <wp:extent cx="5351145" cy="3935730"/>
                  <wp:effectExtent l="19050" t="0" r="1905" b="0"/>
                  <wp:docPr id="109" name="Imagem 109" descr="Mão - Vista Pos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Mão - Vista Posteri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1145" cy="3935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051" w:rsidRPr="002C7051" w:rsidTr="002C7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2C7051" w:rsidRPr="002C7051" w:rsidRDefault="002C7051" w:rsidP="002C7051">
            <w:pPr>
              <w:spacing w:after="0" w:line="17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2C7051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Fonte:</w:t>
            </w:r>
            <w:r w:rsidRPr="002C7051">
              <w:rPr>
                <w:rFonts w:ascii="Verdana" w:eastAsia="Times New Roman" w:hAnsi="Verdana" w:cs="Arial"/>
                <w:color w:val="000000"/>
                <w:sz w:val="15"/>
                <w:lang w:eastAsia="pt-BR"/>
              </w:rPr>
              <w:t> </w:t>
            </w:r>
            <w:r w:rsidRPr="002C7051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 xml:space="preserve">NETTER, Frank H.. Atlas de Anatomia Humana. 2ed. Porto Alegre: </w:t>
            </w:r>
            <w:proofErr w:type="spellStart"/>
            <w:r w:rsidRPr="002C7051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Artmed</w:t>
            </w:r>
            <w:proofErr w:type="spellEnd"/>
            <w:r w:rsidRPr="002C7051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, 2000.</w:t>
            </w:r>
          </w:p>
        </w:tc>
      </w:tr>
    </w:tbl>
    <w:p w:rsidR="002C7051" w:rsidRPr="002C7051" w:rsidRDefault="002C7051" w:rsidP="002C7051">
      <w:pPr>
        <w:shd w:val="clear" w:color="auto" w:fill="FFFFFF"/>
        <w:spacing w:after="0" w:line="175" w:lineRule="atLeast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C7051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</w:p>
    <w:tbl>
      <w:tblPr>
        <w:tblW w:w="89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955"/>
      </w:tblGrid>
      <w:tr w:rsidR="002C7051" w:rsidRPr="002C7051" w:rsidTr="002C7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8DA5F"/>
            <w:vAlign w:val="bottom"/>
            <w:hideMark/>
          </w:tcPr>
          <w:p w:rsidR="002C7051" w:rsidRPr="002C7051" w:rsidRDefault="002C7051" w:rsidP="002C7051">
            <w:pPr>
              <w:spacing w:after="0" w:line="17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2C7051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pt-BR"/>
              </w:rPr>
              <w:t>MÃO - OSSOS DO CARPO</w:t>
            </w:r>
            <w:r w:rsidRPr="002C70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br/>
            </w:r>
          </w:p>
        </w:tc>
      </w:tr>
      <w:tr w:rsidR="002C7051" w:rsidRPr="002C7051" w:rsidTr="002C7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7051" w:rsidRPr="002C7051" w:rsidRDefault="002C7051" w:rsidP="002C7051">
            <w:pPr>
              <w:spacing w:after="0" w:line="17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2C7051">
              <w:rPr>
                <w:rFonts w:ascii="inherit" w:eastAsia="Times New Roman" w:hAnsi="inherit" w:cs="Arial"/>
                <w:b/>
                <w:bCs/>
                <w:color w:val="000000"/>
                <w:sz w:val="15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pt-BR"/>
              </w:rPr>
              <w:drawing>
                <wp:inline distT="0" distB="0" distL="0" distR="0">
                  <wp:extent cx="5351145" cy="3848735"/>
                  <wp:effectExtent l="19050" t="0" r="1905" b="0"/>
                  <wp:docPr id="110" name="Imagem 110" descr="Mão - Ossos do Car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Mão - Ossos do Car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1145" cy="3848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051" w:rsidRPr="002C7051" w:rsidTr="002C7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2C7051" w:rsidRPr="002C7051" w:rsidRDefault="002C7051" w:rsidP="002C7051">
            <w:pPr>
              <w:spacing w:after="0" w:line="17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2C7051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Fonte:</w:t>
            </w:r>
            <w:r w:rsidRPr="002C7051">
              <w:rPr>
                <w:rFonts w:ascii="Verdana" w:eastAsia="Times New Roman" w:hAnsi="Verdana" w:cs="Arial"/>
                <w:color w:val="000000"/>
                <w:sz w:val="15"/>
                <w:lang w:eastAsia="pt-BR"/>
              </w:rPr>
              <w:t> </w:t>
            </w:r>
            <w:r w:rsidRPr="002C7051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 xml:space="preserve">NETTER, Frank H.. Atlas de Anatomia Humana. 2ed. Porto Alegre: </w:t>
            </w:r>
            <w:proofErr w:type="spellStart"/>
            <w:r w:rsidRPr="002C7051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Artmed</w:t>
            </w:r>
            <w:proofErr w:type="spellEnd"/>
            <w:r w:rsidRPr="002C7051">
              <w:rPr>
                <w:rFonts w:ascii="Verdana" w:eastAsia="Times New Roman" w:hAnsi="Verdana" w:cs="Arial"/>
                <w:color w:val="000000"/>
                <w:sz w:val="15"/>
                <w:szCs w:val="15"/>
                <w:bdr w:val="none" w:sz="0" w:space="0" w:color="auto" w:frame="1"/>
                <w:lang w:eastAsia="pt-BR"/>
              </w:rPr>
              <w:t>, 2000.</w:t>
            </w:r>
          </w:p>
        </w:tc>
      </w:tr>
    </w:tbl>
    <w:p w:rsidR="002C7051" w:rsidRDefault="002C7051"/>
    <w:sectPr w:rsidR="002C7051" w:rsidSect="00AC23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C7051"/>
    <w:rsid w:val="002C7051"/>
    <w:rsid w:val="00AC2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3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7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C7051"/>
  </w:style>
  <w:style w:type="character" w:styleId="Hyperlink">
    <w:name w:val="Hyperlink"/>
    <w:basedOn w:val="Fontepargpadro"/>
    <w:uiPriority w:val="99"/>
    <w:semiHidden/>
    <w:unhideWhenUsed/>
    <w:rsid w:val="002C705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7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7051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2C70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ladeanatomia.com/site/pagina.php?idp=55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uladeanatomia.com/site/pagina.php?idp=54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hyperlink" Target="http://www.auladeanatomia.com/site/pagina.php?idp=53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www.auladeanatomia.com/site/pagina.php?idp=46" TargetMode="External"/><Relationship Id="rId15" Type="http://schemas.openxmlformats.org/officeDocument/2006/relationships/image" Target="media/image6.jpeg"/><Relationship Id="rId10" Type="http://schemas.openxmlformats.org/officeDocument/2006/relationships/hyperlink" Target="http://www.auladeanatomia.com/site/pagina.php?idp=57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hyperlink" Target="http://www.auladeanatomia.com/site/pagina.php?idp=56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868</Words>
  <Characters>4688</Characters>
  <Application>Microsoft Office Word</Application>
  <DocSecurity>0</DocSecurity>
  <Lines>39</Lines>
  <Paragraphs>11</Paragraphs>
  <ScaleCrop>false</ScaleCrop>
  <Company/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2</cp:revision>
  <dcterms:created xsi:type="dcterms:W3CDTF">2013-03-21T22:18:00Z</dcterms:created>
  <dcterms:modified xsi:type="dcterms:W3CDTF">2013-03-21T22:24:00Z</dcterms:modified>
</cp:coreProperties>
</file>